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FF1" w14:textId="57F115BC" w:rsidR="000500AB" w:rsidRPr="00521FC9" w:rsidRDefault="000500AB" w:rsidP="00913BA3">
      <w:pPr>
        <w:spacing w:before="840"/>
        <w:ind w:left="10206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r w:rsidRPr="00521FC9">
        <w:rPr>
          <w:b/>
          <w:szCs w:val="28"/>
        </w:rPr>
        <w:t>Приложение №2</w:t>
      </w:r>
      <w:r w:rsidRPr="00521FC9">
        <w:rPr>
          <w:b/>
          <w:szCs w:val="28"/>
        </w:rPr>
        <w:br/>
      </w:r>
      <w:r w:rsidRPr="00521FC9">
        <w:rPr>
          <w:szCs w:val="28"/>
        </w:rPr>
        <w:t>к Единому Положению о закупке</w:t>
      </w:r>
      <w:r w:rsidRPr="00521FC9">
        <w:rPr>
          <w:szCs w:val="28"/>
        </w:rPr>
        <w:br/>
        <w:t>Государственной корпорации «Ростех»</w:t>
      </w:r>
      <w:r w:rsidRPr="00521FC9">
        <w:rPr>
          <w:szCs w:val="28"/>
        </w:rPr>
        <w:br/>
      </w:r>
    </w:p>
    <w:p w14:paraId="28E040C4" w14:textId="77777777" w:rsidR="005552DA" w:rsidRPr="00521FC9" w:rsidRDefault="005552DA" w:rsidP="0044070D">
      <w:pPr>
        <w:pStyle w:val="af0"/>
        <w:spacing w:before="0" w:line="276" w:lineRule="auto"/>
        <w:ind w:left="5670"/>
        <w:jc w:val="left"/>
        <w:rPr>
          <w:rFonts w:eastAsia="Proxima Nova ExCn Rg,Calibri"/>
        </w:rPr>
      </w:pPr>
    </w:p>
    <w:p w14:paraId="3E216C3B" w14:textId="77777777" w:rsidR="005552DA" w:rsidRPr="00521FC9" w:rsidRDefault="000500AB" w:rsidP="0044070D">
      <w:pPr>
        <w:pStyle w:val="af0"/>
        <w:spacing w:before="0" w:line="276" w:lineRule="auto"/>
        <w:jc w:val="center"/>
        <w:rPr>
          <w:b/>
        </w:rPr>
      </w:pPr>
      <w:r w:rsidRPr="00521FC9">
        <w:rPr>
          <w:rFonts w:eastAsia="Proxima Nova ExCn Rg,Calibri"/>
          <w:b/>
        </w:rPr>
        <w:t>УСЛОВИЯ ПРИМЕНЕНИЯ СПОСОБОВ ЗАКУПКИ</w:t>
      </w:r>
    </w:p>
    <w:tbl>
      <w:tblPr>
        <w:tblStyle w:val="a5"/>
        <w:tblW w:w="151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3"/>
        <w:gridCol w:w="1630"/>
        <w:gridCol w:w="1486"/>
        <w:gridCol w:w="146"/>
        <w:gridCol w:w="1631"/>
        <w:gridCol w:w="917"/>
        <w:gridCol w:w="31"/>
        <w:gridCol w:w="684"/>
        <w:gridCol w:w="1631"/>
        <w:gridCol w:w="345"/>
        <w:gridCol w:w="1290"/>
        <w:gridCol w:w="1632"/>
      </w:tblGrid>
      <w:tr w:rsidR="00B62588" w:rsidRPr="00521FC9" w14:paraId="5F4B6FE8" w14:textId="77777777" w:rsidTr="00E96AAF">
        <w:tc>
          <w:tcPr>
            <w:tcW w:w="3683" w:type="dxa"/>
            <w:shd w:val="clear" w:color="auto" w:fill="D9D9D9" w:themeFill="background1" w:themeFillShade="D9"/>
          </w:tcPr>
          <w:p w14:paraId="31A5FA35" w14:textId="5216720C" w:rsidR="00B62588" w:rsidRPr="00521FC9" w:rsidRDefault="00B62588" w:rsidP="004438B9">
            <w:pPr>
              <w:pStyle w:val="4"/>
              <w:keepNext/>
              <w:numPr>
                <w:ilvl w:val="0"/>
                <w:numId w:val="0"/>
              </w:numPr>
              <w:tabs>
                <w:tab w:val="center" w:pos="1734"/>
              </w:tabs>
              <w:spacing w:before="0" w:line="240" w:lineRule="auto"/>
              <w:rPr>
                <w:b/>
                <w:sz w:val="20"/>
                <w:szCs w:val="20"/>
              </w:rPr>
            </w:pPr>
            <w:bookmarkStart w:id="36" w:name="_Toc424742768"/>
            <w:bookmarkStart w:id="37" w:name="_Toc424750347"/>
            <w:bookmarkStart w:id="38" w:name="_Toc424793664"/>
            <w:bookmarkStart w:id="39" w:name="_Toc424793702"/>
            <w:bookmarkStart w:id="40" w:name="_Toc424810043"/>
            <w:bookmarkStart w:id="41" w:name="_Toc424841676"/>
            <w:bookmarkStart w:id="42" w:name="_Toc424846593"/>
            <w:bookmarkStart w:id="43" w:name="_Toc422853686"/>
            <w:bookmarkStart w:id="44" w:name="_Toc422853687"/>
            <w:bookmarkStart w:id="45" w:name="_Toc424793703"/>
            <w:bookmarkStart w:id="46" w:name="_Toc424810044"/>
            <w:bookmarkStart w:id="47" w:name="_Toc424841677"/>
            <w:bookmarkStart w:id="48" w:name="_Toc424846594"/>
            <w:bookmarkStart w:id="49" w:name="_Toc410952188"/>
            <w:bookmarkStart w:id="50" w:name="_Toc410952520"/>
            <w:bookmarkStart w:id="51" w:name="_Toc410952850"/>
            <w:bookmarkStart w:id="52" w:name="_Toc411252960"/>
            <w:bookmarkStart w:id="53" w:name="_Toc411323663"/>
            <w:bookmarkStart w:id="54" w:name="_Toc410952189"/>
            <w:bookmarkStart w:id="55" w:name="_Toc410952521"/>
            <w:bookmarkStart w:id="56" w:name="_Toc410952851"/>
            <w:bookmarkStart w:id="57" w:name="_Toc411252961"/>
            <w:bookmarkStart w:id="58" w:name="_Toc411323664"/>
            <w:bookmarkStart w:id="59" w:name="_Toc410952190"/>
            <w:bookmarkStart w:id="60" w:name="_Toc410952522"/>
            <w:bookmarkStart w:id="61" w:name="_Toc410952852"/>
            <w:bookmarkStart w:id="62" w:name="_Toc411252962"/>
            <w:bookmarkStart w:id="63" w:name="_Toc411323665"/>
            <w:bookmarkStart w:id="64" w:name="_Toc410952191"/>
            <w:bookmarkStart w:id="65" w:name="_Toc410952523"/>
            <w:bookmarkStart w:id="66" w:name="_Toc410952853"/>
            <w:bookmarkStart w:id="67" w:name="_Toc411252963"/>
            <w:bookmarkStart w:id="68" w:name="_Toc411323666"/>
            <w:bookmarkStart w:id="69" w:name="_Hlt311047328"/>
            <w:bookmarkStart w:id="70" w:name="_Toc270006882"/>
            <w:bookmarkStart w:id="71" w:name="_Toc270011090"/>
            <w:bookmarkStart w:id="72" w:name="_Toc270089354"/>
            <w:bookmarkStart w:id="73" w:name="_Toc270104519"/>
            <w:bookmarkStart w:id="74" w:name="_Toc270338110"/>
            <w:bookmarkStart w:id="75" w:name="_Toc424793668"/>
            <w:bookmarkStart w:id="76" w:name="_Toc424793706"/>
            <w:bookmarkStart w:id="77" w:name="_Toc424810047"/>
            <w:bookmarkStart w:id="78" w:name="_Toc424841680"/>
            <w:bookmarkStart w:id="79" w:name="_Toc424846597"/>
            <w:bookmarkStart w:id="80" w:name="_Toc424742773"/>
            <w:bookmarkStart w:id="81" w:name="_Toc424750352"/>
            <w:bookmarkStart w:id="82" w:name="_Toc424793669"/>
            <w:bookmarkStart w:id="83" w:name="_Toc424793707"/>
            <w:bookmarkStart w:id="84" w:name="_Toc424810048"/>
            <w:bookmarkStart w:id="85" w:name="_Toc424841681"/>
            <w:bookmarkStart w:id="86" w:name="_Toc424846598"/>
            <w:bookmarkStart w:id="87" w:name="_Toc424742775"/>
            <w:bookmarkStart w:id="88" w:name="_Toc424750354"/>
            <w:bookmarkStart w:id="89" w:name="_Toc424793671"/>
            <w:bookmarkStart w:id="90" w:name="_Toc424793709"/>
            <w:bookmarkStart w:id="91" w:name="_Toc424810050"/>
            <w:bookmarkStart w:id="92" w:name="_Toc424841683"/>
            <w:bookmarkStart w:id="93" w:name="_Toc424846600"/>
            <w:bookmarkStart w:id="94" w:name="_Toc424742776"/>
            <w:bookmarkStart w:id="95" w:name="_Toc424750355"/>
            <w:bookmarkStart w:id="96" w:name="_Toc424793672"/>
            <w:bookmarkStart w:id="97" w:name="_Toc424793710"/>
            <w:bookmarkStart w:id="98" w:name="_Toc424810051"/>
            <w:bookmarkStart w:id="99" w:name="_Toc424841684"/>
            <w:bookmarkStart w:id="100" w:name="_Toc424846601"/>
            <w:bookmarkStart w:id="101" w:name="_Toc424742777"/>
            <w:bookmarkStart w:id="102" w:name="_Toc424750356"/>
            <w:bookmarkStart w:id="103" w:name="_Toc424793673"/>
            <w:bookmarkStart w:id="104" w:name="_Toc424793711"/>
            <w:bookmarkStart w:id="105" w:name="_Toc424810052"/>
            <w:bookmarkStart w:id="106" w:name="_Toc424841685"/>
            <w:bookmarkStart w:id="107" w:name="_Toc424846602"/>
            <w:bookmarkStart w:id="108" w:name="_Toc424742778"/>
            <w:bookmarkStart w:id="109" w:name="_Toc424750357"/>
            <w:bookmarkStart w:id="110" w:name="_Toc424793674"/>
            <w:bookmarkStart w:id="111" w:name="_Toc424793712"/>
            <w:bookmarkStart w:id="112" w:name="_Toc424810053"/>
            <w:bookmarkStart w:id="113" w:name="_Toc424841686"/>
            <w:bookmarkStart w:id="114" w:name="_Toc424846603"/>
            <w:bookmarkStart w:id="115" w:name="_Toc424742782"/>
            <w:bookmarkStart w:id="116" w:name="_Toc424750361"/>
            <w:bookmarkStart w:id="117" w:name="_Toc424793678"/>
            <w:bookmarkStart w:id="118" w:name="_Toc424793716"/>
            <w:bookmarkStart w:id="119" w:name="_Toc424810057"/>
            <w:bookmarkStart w:id="120" w:name="_Toc424742783"/>
            <w:bookmarkStart w:id="121" w:name="_Toc424750362"/>
            <w:bookmarkStart w:id="122" w:name="_Toc424793679"/>
            <w:bookmarkStart w:id="123" w:name="_Toc424793717"/>
            <w:bookmarkStart w:id="124" w:name="_Toc424810058"/>
            <w:bookmarkStart w:id="125" w:name="_Ref37376295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r w:rsidRPr="00521FC9">
              <w:rPr>
                <w:b/>
                <w:sz w:val="20"/>
                <w:szCs w:val="20"/>
              </w:rPr>
              <w:t>Способ закупки</w:t>
            </w:r>
            <w:r w:rsidR="00B43BFC">
              <w:rPr>
                <w:b/>
                <w:sz w:val="20"/>
                <w:szCs w:val="20"/>
              </w:rPr>
              <w:tab/>
            </w:r>
          </w:p>
        </w:tc>
        <w:tc>
          <w:tcPr>
            <w:tcW w:w="5810" w:type="dxa"/>
            <w:gridSpan w:val="5"/>
            <w:shd w:val="clear" w:color="auto" w:fill="D9D9D9" w:themeFill="background1" w:themeFillShade="D9"/>
          </w:tcPr>
          <w:p w14:paraId="477C9E24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2691" w:type="dxa"/>
            <w:gridSpan w:val="4"/>
            <w:shd w:val="clear" w:color="auto" w:fill="D9D9D9" w:themeFill="background1" w:themeFillShade="D9"/>
          </w:tcPr>
          <w:p w14:paraId="12CBB195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Аукцион</w:t>
            </w:r>
          </w:p>
        </w:tc>
        <w:tc>
          <w:tcPr>
            <w:tcW w:w="2922" w:type="dxa"/>
            <w:gridSpan w:val="2"/>
            <w:shd w:val="clear" w:color="auto" w:fill="D9D9D9" w:themeFill="background1" w:themeFillShade="D9"/>
          </w:tcPr>
          <w:p w14:paraId="2B686730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521FC9">
              <w:rPr>
                <w:b/>
                <w:sz w:val="20"/>
                <w:szCs w:val="20"/>
              </w:rPr>
              <w:t>Редукцион</w:t>
            </w:r>
            <w:proofErr w:type="spellEnd"/>
          </w:p>
        </w:tc>
      </w:tr>
      <w:tr w:rsidR="00B62588" w:rsidRPr="00521FC9" w14:paraId="734A780C" w14:textId="77777777" w:rsidTr="00E96AAF">
        <w:tc>
          <w:tcPr>
            <w:tcW w:w="3683" w:type="dxa"/>
          </w:tcPr>
          <w:p w14:paraId="6C10FE75" w14:textId="77777777" w:rsidR="00B62588" w:rsidRPr="00521FC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14:paraId="62FEACE9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5F3C61C0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II группы</w:t>
            </w:r>
          </w:p>
        </w:tc>
        <w:tc>
          <w:tcPr>
            <w:tcW w:w="2691" w:type="dxa"/>
            <w:gridSpan w:val="4"/>
            <w:tcBorders>
              <w:bottom w:val="single" w:sz="4" w:space="0" w:color="auto"/>
            </w:tcBorders>
          </w:tcPr>
          <w:p w14:paraId="2A7EED4D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922" w:type="dxa"/>
            <w:gridSpan w:val="2"/>
            <w:tcBorders>
              <w:bottom w:val="single" w:sz="4" w:space="0" w:color="auto"/>
            </w:tcBorders>
          </w:tcPr>
          <w:p w14:paraId="626261B0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</w:r>
            <w:r w:rsidRPr="00521FC9">
              <w:rPr>
                <w:sz w:val="20"/>
                <w:szCs w:val="20"/>
                <w:lang w:val="en-US"/>
              </w:rPr>
              <w:t>I</w:t>
            </w:r>
            <w:r w:rsidRPr="00521FC9">
              <w:rPr>
                <w:sz w:val="20"/>
                <w:szCs w:val="20"/>
              </w:rPr>
              <w:t>I группы</w:t>
            </w:r>
          </w:p>
        </w:tc>
      </w:tr>
      <w:tr w:rsidR="00AF5AAE" w:rsidRPr="00521FC9" w14:paraId="5CDED0D9" w14:textId="5A974262" w:rsidTr="00E96AAF">
        <w:tc>
          <w:tcPr>
            <w:tcW w:w="3683" w:type="dxa"/>
          </w:tcPr>
          <w:p w14:paraId="0AEC5FC5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3116" w:type="dxa"/>
            <w:gridSpan w:val="2"/>
            <w:tcBorders>
              <w:bottom w:val="nil"/>
            </w:tcBorders>
          </w:tcPr>
          <w:p w14:paraId="2922C256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bottom w:val="nil"/>
            </w:tcBorders>
          </w:tcPr>
          <w:p w14:paraId="358638CE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3" w:type="dxa"/>
            <w:gridSpan w:val="6"/>
            <w:tcBorders>
              <w:bottom w:val="nil"/>
            </w:tcBorders>
          </w:tcPr>
          <w:p w14:paraId="77DA9B31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57E57" w:rsidRPr="00521FC9" w14:paraId="2B678A25" w14:textId="2FFD769D" w:rsidTr="00E96AAF">
        <w:tc>
          <w:tcPr>
            <w:tcW w:w="3683" w:type="dxa"/>
          </w:tcPr>
          <w:p w14:paraId="6AFEEBAC" w14:textId="0B89E29D" w:rsidR="00C57E57" w:rsidRPr="00521FC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основаниях, без ограничения размера НМЦ (устанавливается до даты окончания срока подачи заявок)</w:t>
            </w:r>
          </w:p>
        </w:tc>
        <w:tc>
          <w:tcPr>
            <w:tcW w:w="3116" w:type="dxa"/>
            <w:gridSpan w:val="2"/>
            <w:tcBorders>
              <w:top w:val="nil"/>
            </w:tcBorders>
          </w:tcPr>
          <w:p w14:paraId="50A41354" w14:textId="4A3DDB9C" w:rsidR="00C57E57" w:rsidRPr="00521FC9" w:rsidRDefault="00C57E57" w:rsidP="002736FB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15 дней </w:t>
            </w:r>
          </w:p>
        </w:tc>
        <w:tc>
          <w:tcPr>
            <w:tcW w:w="2694" w:type="dxa"/>
            <w:gridSpan w:val="3"/>
            <w:tcBorders>
              <w:top w:val="nil"/>
            </w:tcBorders>
          </w:tcPr>
          <w:p w14:paraId="41866272" w14:textId="449B77B5" w:rsidR="00C57E57" w:rsidRPr="00521FC9" w:rsidRDefault="00C57E57" w:rsidP="009F420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30 </w:t>
            </w:r>
            <w:r w:rsidR="0018222D" w:rsidRPr="00521FC9">
              <w:rPr>
                <w:sz w:val="20"/>
                <w:szCs w:val="20"/>
              </w:rPr>
              <w:t>дней</w:t>
            </w:r>
          </w:p>
        </w:tc>
        <w:tc>
          <w:tcPr>
            <w:tcW w:w="5613" w:type="dxa"/>
            <w:gridSpan w:val="6"/>
            <w:tcBorders>
              <w:top w:val="nil"/>
            </w:tcBorders>
          </w:tcPr>
          <w:p w14:paraId="29BC3848" w14:textId="6C05F00C" w:rsidR="00C57E57" w:rsidRPr="00521FC9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 дней</w:t>
            </w:r>
          </w:p>
        </w:tc>
      </w:tr>
      <w:tr w:rsidR="00C57E57" w:rsidRPr="00521FC9" w14:paraId="473196FE" w14:textId="77E7AA9C" w:rsidTr="00E96AAF">
        <w:tc>
          <w:tcPr>
            <w:tcW w:w="3683" w:type="dxa"/>
          </w:tcPr>
          <w:p w14:paraId="3E2B6663" w14:textId="3AD6E7A8" w:rsidR="00C57E57" w:rsidRPr="00521FC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</w:t>
            </w:r>
            <w:r w:rsidR="000C26B6" w:rsidRPr="00521FC9">
              <w:rPr>
                <w:sz w:val="20"/>
                <w:szCs w:val="20"/>
              </w:rPr>
              <w:t>в МСП, НМЦ не превышает 30 млн.  </w:t>
            </w:r>
            <w:r w:rsidRPr="00521FC9">
              <w:rPr>
                <w:sz w:val="20"/>
                <w:szCs w:val="20"/>
              </w:rPr>
              <w:t>руб</w:t>
            </w:r>
            <w:r w:rsidR="0013451D" w:rsidRPr="00521FC9">
              <w:rPr>
                <w:sz w:val="20"/>
                <w:szCs w:val="20"/>
              </w:rPr>
              <w:t>.</w:t>
            </w:r>
            <w:r w:rsidRPr="00521FC9">
              <w:rPr>
                <w:sz w:val="20"/>
                <w:szCs w:val="20"/>
              </w:rPr>
              <w:t xml:space="preserve"> с НДС (устанавливается до даты окончания срока подачи заявок)</w:t>
            </w:r>
          </w:p>
        </w:tc>
        <w:tc>
          <w:tcPr>
            <w:tcW w:w="3116" w:type="dxa"/>
            <w:gridSpan w:val="2"/>
          </w:tcPr>
          <w:p w14:paraId="2203BF9B" w14:textId="6181F611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дней</w:t>
            </w:r>
            <w:r w:rsidR="000C26B6" w:rsidRPr="00521FC9">
              <w:rPr>
                <w:sz w:val="20"/>
                <w:szCs w:val="20"/>
              </w:rPr>
              <w:t xml:space="preserve"> (и не менее чем за 4 рабочих дня)</w:t>
            </w:r>
          </w:p>
        </w:tc>
        <w:tc>
          <w:tcPr>
            <w:tcW w:w="2694" w:type="dxa"/>
            <w:gridSpan w:val="3"/>
          </w:tcPr>
          <w:p w14:paraId="3111A990" w14:textId="441295B1" w:rsidR="00C57E57" w:rsidRPr="00521FC9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2691" w:type="dxa"/>
            <w:gridSpan w:val="4"/>
          </w:tcPr>
          <w:p w14:paraId="04DA5668" w14:textId="51C9C271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дней</w:t>
            </w:r>
            <w:r w:rsidR="000C26B6" w:rsidRPr="00521FC9">
              <w:rPr>
                <w:sz w:val="20"/>
                <w:szCs w:val="20"/>
              </w:rPr>
              <w:t xml:space="preserve"> (и не менее чем за 4 рабочих дня)</w:t>
            </w:r>
          </w:p>
        </w:tc>
        <w:tc>
          <w:tcPr>
            <w:tcW w:w="2922" w:type="dxa"/>
            <w:gridSpan w:val="2"/>
          </w:tcPr>
          <w:p w14:paraId="0D891EAE" w14:textId="20BFC405" w:rsidR="00C57E57" w:rsidRPr="00521FC9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57E57" w:rsidRPr="00521FC9" w14:paraId="70A665E5" w14:textId="5F72D2DB" w:rsidTr="00E96AAF">
        <w:tc>
          <w:tcPr>
            <w:tcW w:w="3683" w:type="dxa"/>
          </w:tcPr>
          <w:p w14:paraId="56968F61" w14:textId="56B826C4" w:rsidR="00C57E57" w:rsidRPr="00521FC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превышает 30 млн. руб</w:t>
            </w:r>
            <w:r w:rsidR="0013451D" w:rsidRPr="00521FC9">
              <w:rPr>
                <w:sz w:val="20"/>
                <w:szCs w:val="20"/>
              </w:rPr>
              <w:t>.</w:t>
            </w:r>
            <w:r w:rsidRPr="00521FC9">
              <w:rPr>
                <w:sz w:val="20"/>
                <w:szCs w:val="20"/>
              </w:rPr>
              <w:t xml:space="preserve"> с НДС</w:t>
            </w:r>
            <w:r w:rsidR="00B74DB6" w:rsidRPr="00521FC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(устанавливается до даты окончания срока подачи заявок)</w:t>
            </w:r>
          </w:p>
        </w:tc>
        <w:tc>
          <w:tcPr>
            <w:tcW w:w="3116" w:type="dxa"/>
            <w:gridSpan w:val="2"/>
          </w:tcPr>
          <w:p w14:paraId="69077219" w14:textId="18FA94D0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2694" w:type="dxa"/>
            <w:gridSpan w:val="3"/>
          </w:tcPr>
          <w:p w14:paraId="1B72B78D" w14:textId="12647726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2691" w:type="dxa"/>
            <w:gridSpan w:val="4"/>
          </w:tcPr>
          <w:p w14:paraId="5DB12A08" w14:textId="549EF4F3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2922" w:type="dxa"/>
            <w:gridSpan w:val="2"/>
          </w:tcPr>
          <w:p w14:paraId="53101444" w14:textId="6DAA979C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B62588" w:rsidRPr="00521FC9" w14:paraId="565FF538" w14:textId="77777777" w:rsidTr="00E96AAF">
        <w:tc>
          <w:tcPr>
            <w:tcW w:w="3683" w:type="dxa"/>
          </w:tcPr>
          <w:p w14:paraId="547A657D" w14:textId="77777777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5810" w:type="dxa"/>
            <w:gridSpan w:val="5"/>
          </w:tcPr>
          <w:p w14:paraId="769456BB" w14:textId="77777777" w:rsidR="00886903" w:rsidRPr="00521FC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  <w:tc>
          <w:tcPr>
            <w:tcW w:w="5613" w:type="dxa"/>
            <w:gridSpan w:val="6"/>
          </w:tcPr>
          <w:p w14:paraId="33D03A79" w14:textId="77777777" w:rsidR="00886903" w:rsidRPr="00521FC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>ена договора или цена за единицу продукции»</w:t>
            </w:r>
          </w:p>
        </w:tc>
      </w:tr>
      <w:tr w:rsidR="00B62588" w:rsidRPr="00521FC9" w14:paraId="2ECFEE82" w14:textId="77777777" w:rsidTr="00E96AAF">
        <w:tc>
          <w:tcPr>
            <w:tcW w:w="3683" w:type="dxa"/>
          </w:tcPr>
          <w:p w14:paraId="3A4F4733" w14:textId="77777777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5810" w:type="dxa"/>
            <w:gridSpan w:val="5"/>
          </w:tcPr>
          <w:p w14:paraId="0E6B51E9" w14:textId="77777777" w:rsidR="00886903" w:rsidRPr="00521FC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Конкурс проводится во всех случаях, </w:t>
            </w:r>
            <w:r w:rsidR="00B62588" w:rsidRPr="00521FC9">
              <w:rPr>
                <w:sz w:val="20"/>
                <w:szCs w:val="20"/>
              </w:rPr>
              <w:t>если иное не предусмотрено законодательством Российской Федерации и Положением о закупке</w:t>
            </w:r>
          </w:p>
        </w:tc>
        <w:tc>
          <w:tcPr>
            <w:tcW w:w="5613" w:type="dxa"/>
            <w:gridSpan w:val="6"/>
          </w:tcPr>
          <w:p w14:paraId="0BB8B538" w14:textId="6C7348A3" w:rsidR="006313F9" w:rsidRPr="00521FC9" w:rsidRDefault="009D5706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</w:t>
            </w:r>
            <w:r w:rsidR="00925FE1" w:rsidRPr="00521FC9">
              <w:rPr>
                <w:sz w:val="20"/>
                <w:szCs w:val="20"/>
              </w:rPr>
              <w:t xml:space="preserve">. </w:t>
            </w:r>
            <w:r w:rsidR="006313F9" w:rsidRPr="00521FC9">
              <w:rPr>
                <w:sz w:val="20"/>
                <w:szCs w:val="20"/>
              </w:rPr>
              <w:t>при проведении закупок продукции, единственным критерием оценки которой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="006313F9" w:rsidRPr="00521FC9">
              <w:rPr>
                <w:sz w:val="20"/>
                <w:szCs w:val="20"/>
              </w:rPr>
              <w:t>ена договора или цена за единицу продукции», в целях обеспечения возможности многократного снижения цены заявки со стороны участника закупки – вне зависимости от размера НМЦ;</w:t>
            </w:r>
          </w:p>
          <w:p w14:paraId="480CD18D" w14:textId="1DB68BFB" w:rsidR="00925FE1" w:rsidRPr="00521FC9" w:rsidRDefault="009D5706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</w:t>
            </w:r>
            <w:r w:rsidR="00925FE1" w:rsidRPr="00521FC9">
              <w:rPr>
                <w:sz w:val="20"/>
                <w:szCs w:val="20"/>
              </w:rPr>
              <w:t xml:space="preserve">. </w:t>
            </w:r>
            <w:r w:rsidR="006313F9" w:rsidRPr="00521FC9">
              <w:rPr>
                <w:sz w:val="20"/>
                <w:szCs w:val="20"/>
              </w:rPr>
              <w:t>в иных случаях, если это установлено в соответствии с законодательством</w:t>
            </w:r>
          </w:p>
        </w:tc>
      </w:tr>
      <w:tr w:rsidR="00B62588" w:rsidRPr="00521FC9" w14:paraId="19003CDA" w14:textId="77777777" w:rsidTr="00E96AAF">
        <w:tc>
          <w:tcPr>
            <w:tcW w:w="3683" w:type="dxa"/>
            <w:shd w:val="clear" w:color="auto" w:fill="D9D9D9" w:themeFill="background1" w:themeFillShade="D9"/>
          </w:tcPr>
          <w:p w14:paraId="5FC4AC01" w14:textId="77777777" w:rsidR="00886903" w:rsidRPr="00521FC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1423" w:type="dxa"/>
            <w:gridSpan w:val="11"/>
            <w:shd w:val="clear" w:color="auto" w:fill="D9D9D9" w:themeFill="background1" w:themeFillShade="D9"/>
          </w:tcPr>
          <w:p w14:paraId="17079588" w14:textId="1117749A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предложений</w:t>
            </w:r>
            <w:r w:rsidR="00EC2654" w:rsidRPr="00521FC9">
              <w:rPr>
                <w:b/>
                <w:sz w:val="20"/>
                <w:szCs w:val="20"/>
              </w:rPr>
              <w:t> / тендер</w:t>
            </w:r>
          </w:p>
        </w:tc>
      </w:tr>
      <w:tr w:rsidR="00C524F8" w:rsidRPr="00521FC9" w14:paraId="3145FBDF" w14:textId="69F9D34B" w:rsidTr="00E96AAF">
        <w:tc>
          <w:tcPr>
            <w:tcW w:w="3683" w:type="dxa"/>
          </w:tcPr>
          <w:p w14:paraId="392B44BF" w14:textId="77777777" w:rsidR="00C524F8" w:rsidRPr="00521FC9" w:rsidRDefault="00C524F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5841" w:type="dxa"/>
            <w:gridSpan w:val="6"/>
            <w:tcBorders>
              <w:bottom w:val="single" w:sz="4" w:space="0" w:color="auto"/>
            </w:tcBorders>
          </w:tcPr>
          <w:p w14:paraId="4BF92D27" w14:textId="2A15B8A5" w:rsidR="00C524F8" w:rsidRPr="00521FC9" w:rsidRDefault="00C524F8" w:rsidP="00C524F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5582" w:type="dxa"/>
            <w:gridSpan w:val="5"/>
            <w:tcBorders>
              <w:bottom w:val="single" w:sz="4" w:space="0" w:color="auto"/>
            </w:tcBorders>
          </w:tcPr>
          <w:p w14:paraId="302BD9A9" w14:textId="6B394736" w:rsidR="00C524F8" w:rsidRPr="00521FC9" w:rsidRDefault="00C524F8" w:rsidP="00AF5AAE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AF5AAE" w:rsidRPr="00521FC9" w14:paraId="5F4728F1" w14:textId="77777777" w:rsidTr="00E96AAF">
        <w:tc>
          <w:tcPr>
            <w:tcW w:w="3683" w:type="dxa"/>
            <w:tcBorders>
              <w:bottom w:val="single" w:sz="4" w:space="0" w:color="auto"/>
            </w:tcBorders>
          </w:tcPr>
          <w:p w14:paraId="64DC7785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5841" w:type="dxa"/>
            <w:gridSpan w:val="6"/>
            <w:tcBorders>
              <w:bottom w:val="single" w:sz="4" w:space="0" w:color="auto"/>
            </w:tcBorders>
          </w:tcPr>
          <w:p w14:paraId="78E21D87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bottom w:val="single" w:sz="4" w:space="0" w:color="auto"/>
            </w:tcBorders>
          </w:tcPr>
          <w:p w14:paraId="1593B9AF" w14:textId="4E9E2EAA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5AAE" w:rsidRPr="00521FC9" w14:paraId="6A07BC42" w14:textId="77777777" w:rsidTr="00E96AAF">
        <w:tc>
          <w:tcPr>
            <w:tcW w:w="3683" w:type="dxa"/>
          </w:tcPr>
          <w:p w14:paraId="47FA927F" w14:textId="1BE9074E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дня проведения запроса предложений)</w:t>
            </w:r>
          </w:p>
        </w:tc>
        <w:tc>
          <w:tcPr>
            <w:tcW w:w="11423" w:type="dxa"/>
            <w:gridSpan w:val="11"/>
            <w:tcBorders>
              <w:top w:val="nil"/>
            </w:tcBorders>
          </w:tcPr>
          <w:p w14:paraId="214EE083" w14:textId="7FDE9120" w:rsidR="00AF5AAE" w:rsidRPr="00521FC9" w:rsidRDefault="00AF5AAE" w:rsidP="00EC265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7 рабочих дней </w:t>
            </w:r>
          </w:p>
        </w:tc>
      </w:tr>
      <w:tr w:rsidR="00AF5AAE" w:rsidRPr="00521FC9" w14:paraId="6EC26D59" w14:textId="77777777" w:rsidTr="00E96AAF">
        <w:tc>
          <w:tcPr>
            <w:tcW w:w="3683" w:type="dxa"/>
          </w:tcPr>
          <w:p w14:paraId="0BF7E917" w14:textId="58CE1060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15 млн. руб. с НДС (устанавливается до дня проведения запроса предложений)</w:t>
            </w:r>
          </w:p>
        </w:tc>
        <w:tc>
          <w:tcPr>
            <w:tcW w:w="5841" w:type="dxa"/>
            <w:gridSpan w:val="6"/>
            <w:tcBorders>
              <w:top w:val="nil"/>
            </w:tcBorders>
          </w:tcPr>
          <w:p w14:paraId="40B5D027" w14:textId="6922C376" w:rsidR="00AF5AAE" w:rsidRPr="00521FC9" w:rsidRDefault="00AF5AAE" w:rsidP="0002396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рабочих дней</w:t>
            </w:r>
          </w:p>
        </w:tc>
        <w:tc>
          <w:tcPr>
            <w:tcW w:w="5582" w:type="dxa"/>
            <w:gridSpan w:val="5"/>
            <w:tcBorders>
              <w:top w:val="nil"/>
            </w:tcBorders>
          </w:tcPr>
          <w:p w14:paraId="19FF35DF" w14:textId="6CC96974" w:rsidR="00AF5AAE" w:rsidRPr="00521FC9" w:rsidRDefault="00AF5AAE" w:rsidP="009F420D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925FE1" w:rsidRPr="00521FC9" w14:paraId="336A2066" w14:textId="77777777" w:rsidTr="00E96AAF">
        <w:tc>
          <w:tcPr>
            <w:tcW w:w="3683" w:type="dxa"/>
          </w:tcPr>
          <w:p w14:paraId="45CE126F" w14:textId="77777777" w:rsidR="00925FE1" w:rsidRPr="00521FC9" w:rsidRDefault="00925FE1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 w:rsidDel="00925FE1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3" w:type="dxa"/>
            <w:gridSpan w:val="11"/>
          </w:tcPr>
          <w:p w14:paraId="7AFB46DC" w14:textId="77777777" w:rsidR="00434338" w:rsidRPr="00521FC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Установлен, за </w:t>
            </w:r>
            <w:r w:rsidR="006313F9" w:rsidRPr="00521FC9">
              <w:rPr>
                <w:sz w:val="20"/>
                <w:szCs w:val="20"/>
              </w:rPr>
              <w:t>исключением</w:t>
            </w:r>
            <w:r w:rsidR="00434338" w:rsidRPr="00521FC9">
              <w:rPr>
                <w:sz w:val="20"/>
                <w:szCs w:val="20"/>
              </w:rPr>
              <w:t>:</w:t>
            </w:r>
          </w:p>
          <w:p w14:paraId="0229C78A" w14:textId="51626C7B" w:rsidR="006313F9" w:rsidRPr="00521FC9" w:rsidRDefault="0043433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1) </w:t>
            </w:r>
            <w:r w:rsidR="00925FE1" w:rsidRPr="00521FC9">
              <w:rPr>
                <w:sz w:val="20"/>
                <w:szCs w:val="20"/>
              </w:rPr>
              <w:t>закупок финансовых услуг согласно подп. 19.11.3(1)</w:t>
            </w:r>
            <w:r w:rsidR="004B49B3" w:rsidRPr="004B49B3">
              <w:rPr>
                <w:sz w:val="20"/>
                <w:szCs w:val="20"/>
              </w:rPr>
              <w:t>, 19.</w:t>
            </w:r>
            <w:r w:rsidR="004B49B3">
              <w:rPr>
                <w:sz w:val="20"/>
                <w:szCs w:val="20"/>
              </w:rPr>
              <w:t>11.4(1)</w:t>
            </w:r>
            <w:r w:rsidR="000500AB" w:rsidRPr="00521FC9">
              <w:rPr>
                <w:sz w:val="20"/>
                <w:szCs w:val="20"/>
              </w:rPr>
              <w:t xml:space="preserve"> Положения</w:t>
            </w:r>
          </w:p>
          <w:p w14:paraId="59C8BB47" w14:textId="4EBCEA3A" w:rsidR="00434338" w:rsidRPr="00521FC9" w:rsidRDefault="0043433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  <w:p w14:paraId="0DA5F9BB" w14:textId="44B4D676" w:rsidR="00434338" w:rsidRPr="00521FC9" w:rsidRDefault="0043433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3) осуществление лизингодателем, являющимся организацией Корпорации, закупок по выбору поставщика предмета лизинга согласно подп. 19.18.6(1) Положения</w:t>
            </w:r>
          </w:p>
        </w:tc>
      </w:tr>
      <w:tr w:rsidR="00B62588" w:rsidRPr="00521FC9" w14:paraId="0F4E95BD" w14:textId="77777777" w:rsidTr="00E96AAF">
        <w:tc>
          <w:tcPr>
            <w:tcW w:w="3683" w:type="dxa"/>
          </w:tcPr>
          <w:p w14:paraId="0969BC01" w14:textId="14DA69A6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3" w:type="dxa"/>
            <w:gridSpan w:val="11"/>
          </w:tcPr>
          <w:p w14:paraId="385E28C3" w14:textId="77777777" w:rsidR="00886903" w:rsidRPr="00521FC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</w:tr>
      <w:tr w:rsidR="00925FE1" w:rsidRPr="00521FC9" w14:paraId="5EC6F3CC" w14:textId="77777777" w:rsidTr="00E96AAF">
        <w:tc>
          <w:tcPr>
            <w:tcW w:w="3683" w:type="dxa"/>
          </w:tcPr>
          <w:p w14:paraId="54D31F6B" w14:textId="3B64CED9" w:rsidR="00925FE1" w:rsidRPr="00521FC9" w:rsidRDefault="00925FE1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="00B74DB6" w:rsidRPr="00521FC9">
              <w:rPr>
                <w:sz w:val="20"/>
                <w:szCs w:val="20"/>
              </w:rPr>
              <w:t>, проводимого на общих основаниях</w:t>
            </w:r>
          </w:p>
        </w:tc>
        <w:tc>
          <w:tcPr>
            <w:tcW w:w="11423" w:type="dxa"/>
            <w:gridSpan w:val="11"/>
          </w:tcPr>
          <w:p w14:paraId="426928B5" w14:textId="4BE10113" w:rsidR="00925FE1" w:rsidRPr="00521FC9" w:rsidRDefault="00925FE1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предложений</w:t>
            </w:r>
            <w:r w:rsidR="00EC2654" w:rsidRPr="00521FC9">
              <w:rPr>
                <w:sz w:val="20"/>
                <w:szCs w:val="20"/>
              </w:rPr>
              <w:t> / тендер</w:t>
            </w:r>
            <w:r w:rsidRPr="00521FC9">
              <w:rPr>
                <w:sz w:val="20"/>
                <w:szCs w:val="20"/>
              </w:rPr>
              <w:t xml:space="preserve"> применяется</w:t>
            </w:r>
            <w:r w:rsidR="00EC2654" w:rsidRPr="00521FC9">
              <w:rPr>
                <w:sz w:val="20"/>
                <w:szCs w:val="20"/>
              </w:rPr>
              <w:t xml:space="preserve"> при проведении закупок на общих основаниях</w:t>
            </w:r>
            <w:r w:rsidRPr="00521FC9">
              <w:rPr>
                <w:sz w:val="20"/>
                <w:szCs w:val="20"/>
              </w:rPr>
              <w:t xml:space="preserve"> при наличии одного из следующих условий:</w:t>
            </w:r>
          </w:p>
          <w:p w14:paraId="574B839D" w14:textId="4A461F0C" w:rsidR="00925FE1" w:rsidRPr="00521FC9" w:rsidRDefault="00925FE1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EC2654" w:rsidRPr="00521FC9">
              <w:rPr>
                <w:sz w:val="20"/>
                <w:szCs w:val="20"/>
              </w:rPr>
              <w:t>15 </w:t>
            </w:r>
            <w:r w:rsidRPr="00521FC9">
              <w:rPr>
                <w:sz w:val="20"/>
                <w:szCs w:val="20"/>
              </w:rPr>
              <w:t>млн. руб. с НДС;</w:t>
            </w:r>
          </w:p>
          <w:p w14:paraId="07051267" w14:textId="77777777" w:rsidR="00925FE1" w:rsidRPr="00521FC9" w:rsidRDefault="00925FE1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</w:p>
          <w:p w14:paraId="689FB043" w14:textId="1997EC19" w:rsidR="00925FE1" w:rsidRPr="00521FC9" w:rsidRDefault="00F00EB8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</w:t>
            </w:r>
            <w:r w:rsidR="00925FE1" w:rsidRPr="00521FC9">
              <w:rPr>
                <w:sz w:val="20"/>
                <w:szCs w:val="20"/>
              </w:rPr>
              <w:t>рименение</w:t>
            </w:r>
            <w:r w:rsidRPr="00521FC9">
              <w:rPr>
                <w:sz w:val="20"/>
                <w:szCs w:val="20"/>
              </w:rPr>
              <w:t xml:space="preserve"> конкурса</w:t>
            </w:r>
            <w:r w:rsidR="00925FE1" w:rsidRPr="00521FC9">
              <w:rPr>
                <w:sz w:val="20"/>
                <w:szCs w:val="20"/>
              </w:rPr>
              <w:t xml:space="preserve"> неприемлемо ввиду отсутствия времени на </w:t>
            </w:r>
            <w:r w:rsidR="004B49B3">
              <w:rPr>
                <w:sz w:val="20"/>
                <w:szCs w:val="20"/>
              </w:rPr>
              <w:t>его</w:t>
            </w:r>
            <w:r w:rsidR="00925FE1" w:rsidRPr="00521FC9">
              <w:rPr>
                <w:sz w:val="20"/>
                <w:szCs w:val="20"/>
              </w:rPr>
              <w:t xml:space="preserve"> проведение и заключение договора по итогам их проведения;</w:t>
            </w:r>
          </w:p>
          <w:p w14:paraId="5139F90B" w14:textId="77777777" w:rsidR="00925FE1" w:rsidRPr="00521FC9" w:rsidRDefault="00925FE1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(кроме случаев закупки работ / услуг)</w:t>
            </w:r>
          </w:p>
          <w:p w14:paraId="3813FAC1" w14:textId="5722AA86" w:rsidR="00925FE1" w:rsidRPr="00521FC9" w:rsidRDefault="0079400E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</w:t>
            </w:r>
            <w:r w:rsidR="00925FE1" w:rsidRPr="00521FC9">
              <w:rPr>
                <w:sz w:val="20"/>
                <w:szCs w:val="20"/>
              </w:rPr>
              <w:t xml:space="preserve"> проводится запрос предложений</w:t>
            </w:r>
            <w:r w:rsidR="0018222D" w:rsidRPr="00521FC9">
              <w:rPr>
                <w:sz w:val="20"/>
                <w:szCs w:val="20"/>
              </w:rPr>
              <w:t> / тендер</w:t>
            </w:r>
            <w:r w:rsidR="00925FE1" w:rsidRPr="00521FC9">
              <w:rPr>
                <w:sz w:val="20"/>
                <w:szCs w:val="20"/>
              </w:rPr>
              <w:t xml:space="preserve"> по результатам предварительного квалификационного отбора участников закупки для серии закупок (подраздел 8.2. Положения), </w:t>
            </w:r>
          </w:p>
          <w:p w14:paraId="71879D32" w14:textId="12A896A8" w:rsidR="00925FE1" w:rsidRPr="00521FC9" w:rsidRDefault="00925FE1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проводится запрос предложений</w:t>
            </w:r>
            <w:r w:rsidR="0018222D" w:rsidRPr="00521FC9">
              <w:rPr>
                <w:sz w:val="20"/>
                <w:szCs w:val="20"/>
              </w:rPr>
              <w:t> / тендер</w:t>
            </w:r>
            <w:r w:rsidRPr="00521FC9">
              <w:rPr>
                <w:sz w:val="20"/>
                <w:szCs w:val="20"/>
              </w:rPr>
              <w:t xml:space="preserve"> при осуществлении закупок финансов</w:t>
            </w:r>
            <w:r w:rsidR="00504D7A" w:rsidRPr="00521FC9">
              <w:rPr>
                <w:sz w:val="20"/>
                <w:szCs w:val="20"/>
              </w:rPr>
              <w:t>ых услуг согласно подп. 19.11.3</w:t>
            </w:r>
            <w:r w:rsidRPr="00521FC9">
              <w:rPr>
                <w:sz w:val="20"/>
                <w:szCs w:val="20"/>
              </w:rPr>
              <w:t>(1)</w:t>
            </w:r>
            <w:r w:rsidR="00F97DC0">
              <w:rPr>
                <w:sz w:val="20"/>
                <w:szCs w:val="20"/>
              </w:rPr>
              <w:t>, 19.11.4(1)</w:t>
            </w:r>
            <w:r w:rsidRPr="00521FC9">
              <w:rPr>
                <w:sz w:val="20"/>
                <w:szCs w:val="20"/>
              </w:rPr>
              <w:t xml:space="preserve"> Положения</w:t>
            </w:r>
            <w:r w:rsidR="00C5336D" w:rsidRPr="00521FC9">
              <w:rPr>
                <w:sz w:val="20"/>
                <w:szCs w:val="20"/>
              </w:rPr>
              <w:t>,</w:t>
            </w:r>
          </w:p>
          <w:p w14:paraId="7AA67442" w14:textId="74493CB7" w:rsidR="00C5336D" w:rsidRPr="00521FC9" w:rsidRDefault="00C5336D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вне зависимости от размера НМЦ </w:t>
            </w:r>
            <w:r w:rsidR="00742F34" w:rsidRPr="00521FC9">
              <w:rPr>
                <w:sz w:val="20"/>
                <w:szCs w:val="20"/>
              </w:rPr>
              <w:t>лизингодателем</w:t>
            </w:r>
            <w:r w:rsidR="00504D7A" w:rsidRPr="00521FC9">
              <w:rPr>
                <w:sz w:val="20"/>
                <w:szCs w:val="20"/>
              </w:rPr>
              <w:t>, являющ</w:t>
            </w:r>
            <w:r w:rsidR="00742F34" w:rsidRPr="00521FC9">
              <w:rPr>
                <w:sz w:val="20"/>
                <w:szCs w:val="20"/>
              </w:rPr>
              <w:t>им</w:t>
            </w:r>
            <w:r w:rsidRPr="00521FC9">
              <w:rPr>
                <w:sz w:val="20"/>
                <w:szCs w:val="20"/>
              </w:rPr>
              <w:t>ся организацией Корпорации, проводится запрос предложений</w:t>
            </w:r>
            <w:r w:rsidR="0018222D" w:rsidRPr="00521FC9">
              <w:rPr>
                <w:sz w:val="20"/>
                <w:szCs w:val="20"/>
              </w:rPr>
              <w:t> / тендер</w:t>
            </w:r>
            <w:r w:rsidRPr="00521FC9">
              <w:rPr>
                <w:sz w:val="20"/>
                <w:szCs w:val="20"/>
              </w:rPr>
              <w:t xml:space="preserve"> при осуществлении закупок по выбору поставщика предмета лизинга согласно подп.</w:t>
            </w:r>
            <w:r w:rsidR="00F00EB8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19.18.6(1) Положения</w:t>
            </w:r>
          </w:p>
        </w:tc>
      </w:tr>
      <w:tr w:rsidR="00B62588" w:rsidRPr="00521FC9" w14:paraId="5AAAD70D" w14:textId="77777777" w:rsidTr="00E96AAF">
        <w:tc>
          <w:tcPr>
            <w:tcW w:w="3683" w:type="dxa"/>
            <w:shd w:val="clear" w:color="auto" w:fill="D9D9D9" w:themeFill="background1" w:themeFillShade="D9"/>
          </w:tcPr>
          <w:p w14:paraId="3CF49C34" w14:textId="77777777" w:rsidR="00886903" w:rsidRPr="00521FC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1423" w:type="dxa"/>
            <w:gridSpan w:val="11"/>
            <w:shd w:val="clear" w:color="auto" w:fill="D9D9D9" w:themeFill="background1" w:themeFillShade="D9"/>
          </w:tcPr>
          <w:p w14:paraId="0F195A53" w14:textId="7606D2A5" w:rsidR="00886903" w:rsidRPr="00521FC9" w:rsidRDefault="00B62588" w:rsidP="00520216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котировок</w:t>
            </w:r>
            <w:r w:rsidR="00EC2654" w:rsidRPr="00521FC9">
              <w:rPr>
                <w:b/>
                <w:sz w:val="20"/>
                <w:szCs w:val="20"/>
              </w:rPr>
              <w:t xml:space="preserve"> / запрос </w:t>
            </w:r>
            <w:r w:rsidR="00520216" w:rsidRPr="00521FC9">
              <w:rPr>
                <w:b/>
                <w:sz w:val="20"/>
                <w:szCs w:val="20"/>
              </w:rPr>
              <w:t>цен</w:t>
            </w:r>
          </w:p>
        </w:tc>
      </w:tr>
      <w:tr w:rsidR="00AF5AAE" w:rsidRPr="00521FC9" w14:paraId="70C62398" w14:textId="25A7FE2A" w:rsidTr="00E96AAF">
        <w:tc>
          <w:tcPr>
            <w:tcW w:w="3683" w:type="dxa"/>
            <w:shd w:val="clear" w:color="auto" w:fill="auto"/>
          </w:tcPr>
          <w:p w14:paraId="6708F0B3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584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D070135" w14:textId="36B22F77" w:rsidR="00AF5AAE" w:rsidRPr="00521FC9" w:rsidRDefault="00AF5AAE" w:rsidP="00B74DB6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55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CE5332" w14:textId="277471E6" w:rsidR="00AF5AAE" w:rsidRPr="00521FC9" w:rsidRDefault="00AF5AAE" w:rsidP="00AF5AAE">
            <w:pPr>
              <w:pStyle w:val="4"/>
              <w:keepNext/>
              <w:numPr>
                <w:ilvl w:val="0"/>
                <w:numId w:val="0"/>
              </w:numPr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AF5AAE" w:rsidRPr="00521FC9" w14:paraId="0A19EBCF" w14:textId="77777777" w:rsidTr="00E96AAF">
        <w:tc>
          <w:tcPr>
            <w:tcW w:w="3683" w:type="dxa"/>
            <w:shd w:val="clear" w:color="auto" w:fill="auto"/>
          </w:tcPr>
          <w:p w14:paraId="7C507A26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1423" w:type="dxa"/>
            <w:gridSpan w:val="11"/>
            <w:tcBorders>
              <w:bottom w:val="nil"/>
            </w:tcBorders>
            <w:shd w:val="clear" w:color="auto" w:fill="auto"/>
          </w:tcPr>
          <w:p w14:paraId="3F49B7B8" w14:textId="67921D15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5AAE" w:rsidRPr="00521FC9" w14:paraId="2B703667" w14:textId="77777777" w:rsidTr="00E96AAF">
        <w:tc>
          <w:tcPr>
            <w:tcW w:w="3683" w:type="dxa"/>
          </w:tcPr>
          <w:p w14:paraId="1F780F23" w14:textId="4B026686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даты окончания срока подачи заявок)</w:t>
            </w:r>
          </w:p>
        </w:tc>
        <w:tc>
          <w:tcPr>
            <w:tcW w:w="11423" w:type="dxa"/>
            <w:gridSpan w:val="11"/>
            <w:tcBorders>
              <w:top w:val="nil"/>
            </w:tcBorders>
          </w:tcPr>
          <w:p w14:paraId="18422FC4" w14:textId="7ECBF30E" w:rsidR="00AF5AAE" w:rsidRPr="00521FC9" w:rsidRDefault="00AF5AAE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1) Не менее чем за 5 рабочих дней при НМЦ не выше 10 млн. руб. с НДС;</w:t>
            </w:r>
          </w:p>
          <w:p w14:paraId="3E2F2022" w14:textId="77777777" w:rsidR="00AF5AAE" w:rsidRPr="00521FC9" w:rsidRDefault="00AF5AAE" w:rsidP="00632FC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Не менее чем за 10 дней (и не менее чем за 5 рабочих дней):</w:t>
            </w:r>
          </w:p>
          <w:p w14:paraId="77F920E7" w14:textId="66237687" w:rsidR="003F0202" w:rsidRPr="00521FC9" w:rsidRDefault="00AF5AAE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- при НМЦ свыше 10 млн. руб. с НДС, но не свыше 20 млн. руб. с НДС (50 млн. руб. с НДС, если годовая выручка заказчика за отчетный финансовый год составляет более чем 5</w:t>
            </w:r>
            <w:r w:rsidR="0018222D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 xml:space="preserve">млрд. руб.), и закупается продукция в целях исполнения обязательств по заключенному заказчиком договору с третьим лицом при наличии условий, предусмотренных в подп. </w:t>
            </w:r>
            <w:r w:rsidR="00434488" w:rsidRPr="00521FC9">
              <w:rPr>
                <w:sz w:val="20"/>
                <w:szCs w:val="20"/>
              </w:rPr>
              <w:t>2</w:t>
            </w:r>
            <w:r w:rsidRPr="00521FC9">
              <w:rPr>
                <w:sz w:val="20"/>
                <w:szCs w:val="20"/>
              </w:rPr>
              <w:t>) п. 1.1.2 настоящего раздела</w:t>
            </w:r>
          </w:p>
        </w:tc>
      </w:tr>
      <w:tr w:rsidR="00AF5AAE" w:rsidRPr="00521FC9" w14:paraId="7526D3BF" w14:textId="77777777" w:rsidTr="00E96AAF">
        <w:tc>
          <w:tcPr>
            <w:tcW w:w="3683" w:type="dxa"/>
          </w:tcPr>
          <w:p w14:paraId="42F6CFA3" w14:textId="5DCA1BF3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>Минимальный срок, устанавливаемый на подачу заявок на участие в закупке, проводимой у субъектов МСП, НМЦ не превышает 7 млн руб. с НДС (устанавливается до даты окончания срока подачи заявок)</w:t>
            </w:r>
          </w:p>
        </w:tc>
        <w:tc>
          <w:tcPr>
            <w:tcW w:w="5841" w:type="dxa"/>
            <w:gridSpan w:val="6"/>
            <w:tcBorders>
              <w:top w:val="single" w:sz="4" w:space="0" w:color="auto"/>
            </w:tcBorders>
          </w:tcPr>
          <w:p w14:paraId="118887D8" w14:textId="0A6F420C" w:rsidR="00AF5AAE" w:rsidRPr="00521FC9" w:rsidRDefault="00AF5AAE" w:rsidP="00EC2654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5 рабочих дней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</w:tcBorders>
          </w:tcPr>
          <w:p w14:paraId="3DD024F6" w14:textId="149A53B6" w:rsidR="00AF5AAE" w:rsidRPr="00521FC9" w:rsidRDefault="00AF5AAE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18222D" w:rsidRPr="00521FC9" w14:paraId="509ED800" w14:textId="77777777" w:rsidTr="00FD3EA7">
        <w:tc>
          <w:tcPr>
            <w:tcW w:w="3683" w:type="dxa"/>
          </w:tcPr>
          <w:p w14:paraId="0AE3EA42" w14:textId="77777777" w:rsidR="0018222D" w:rsidRPr="00521FC9" w:rsidRDefault="0018222D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3" w:type="dxa"/>
            <w:gridSpan w:val="11"/>
            <w:tcBorders>
              <w:top w:val="nil"/>
              <w:right w:val="single" w:sz="4" w:space="0" w:color="auto"/>
            </w:tcBorders>
          </w:tcPr>
          <w:p w14:paraId="33BF6552" w14:textId="6E7BBE8E" w:rsidR="0018222D" w:rsidRPr="00521FC9" w:rsidRDefault="0018222D" w:rsidP="00E96AAF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 w:rsidR="00FD3EA7" w:rsidRPr="004438B9">
              <w:rPr>
                <w:sz w:val="20"/>
                <w:szCs w:val="20"/>
              </w:rPr>
              <w:t xml:space="preserve"> </w:t>
            </w:r>
            <w:r w:rsidR="00FD3EA7">
              <w:rPr>
                <w:sz w:val="20"/>
                <w:szCs w:val="20"/>
              </w:rPr>
              <w:t>за исключением</w:t>
            </w:r>
            <w:r w:rsidR="00E96AAF" w:rsidRPr="004438B9">
              <w:rPr>
                <w:sz w:val="20"/>
                <w:szCs w:val="20"/>
              </w:rPr>
              <w:t xml:space="preserve"> </w:t>
            </w:r>
            <w:r w:rsidR="00E96AAF" w:rsidRPr="00521FC9">
              <w:rPr>
                <w:sz w:val="20"/>
                <w:szCs w:val="20"/>
              </w:rPr>
              <w:t>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</w:tc>
      </w:tr>
      <w:tr w:rsidR="00B62588" w:rsidRPr="00521FC9" w14:paraId="60824404" w14:textId="77777777" w:rsidTr="00FD3EA7">
        <w:tc>
          <w:tcPr>
            <w:tcW w:w="3683" w:type="dxa"/>
          </w:tcPr>
          <w:p w14:paraId="78D15056" w14:textId="77777777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3" w:type="dxa"/>
            <w:gridSpan w:val="11"/>
            <w:tcBorders>
              <w:right w:val="single" w:sz="4" w:space="0" w:color="auto"/>
            </w:tcBorders>
          </w:tcPr>
          <w:p w14:paraId="1103F95E" w14:textId="77777777" w:rsidR="00886903" w:rsidRPr="00521FC9" w:rsidRDefault="00B62588" w:rsidP="003E00E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 xml:space="preserve">ена договора или цена за единицу продукции» </w:t>
            </w:r>
          </w:p>
        </w:tc>
      </w:tr>
      <w:tr w:rsidR="00D85117" w:rsidRPr="00521FC9" w14:paraId="792B4F55" w14:textId="77777777" w:rsidTr="00E96AAF">
        <w:tc>
          <w:tcPr>
            <w:tcW w:w="3683" w:type="dxa"/>
          </w:tcPr>
          <w:p w14:paraId="0078487D" w14:textId="01D9AAC4" w:rsidR="00D85117" w:rsidRPr="00521FC9" w:rsidRDefault="00D8511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="00822E6E" w:rsidRPr="00521FC9">
              <w:rPr>
                <w:sz w:val="20"/>
                <w:szCs w:val="20"/>
              </w:rPr>
              <w:t>, проводимого на общих основаниях</w:t>
            </w:r>
          </w:p>
        </w:tc>
        <w:tc>
          <w:tcPr>
            <w:tcW w:w="11423" w:type="dxa"/>
            <w:gridSpan w:val="11"/>
          </w:tcPr>
          <w:p w14:paraId="2181A0A1" w14:textId="29F35725" w:rsidR="00D85117" w:rsidRPr="00521FC9" w:rsidRDefault="00D85117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котировок</w:t>
            </w:r>
            <w:r w:rsidR="0018222D" w:rsidRPr="00521FC9">
              <w:rPr>
                <w:sz w:val="20"/>
                <w:szCs w:val="20"/>
              </w:rPr>
              <w:t> / запрос цен</w:t>
            </w:r>
            <w:r w:rsidRPr="00521FC9">
              <w:rPr>
                <w:sz w:val="20"/>
                <w:szCs w:val="20"/>
              </w:rPr>
              <w:t xml:space="preserve"> применяется при наличии одного из следующих условий:</w:t>
            </w:r>
          </w:p>
          <w:p w14:paraId="53186D64" w14:textId="40F847B1" w:rsidR="00D85117" w:rsidRPr="00521FC9" w:rsidRDefault="00D85117" w:rsidP="004438B9">
            <w:pPr>
              <w:pStyle w:val="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1237F" w:rsidRPr="00521FC9">
              <w:rPr>
                <w:sz w:val="20"/>
                <w:szCs w:val="20"/>
              </w:rPr>
              <w:t>10 </w:t>
            </w:r>
            <w:r w:rsidRPr="00521FC9">
              <w:rPr>
                <w:sz w:val="20"/>
                <w:szCs w:val="20"/>
              </w:rPr>
              <w:t>млн. руб. с НДС</w:t>
            </w:r>
            <w:r w:rsidR="003E00E4" w:rsidRPr="00521FC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и закупается продукция, единственным критерием оценки которой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6B297C8A" w14:textId="77777777" w:rsidR="00D85117" w:rsidRPr="00521FC9" w:rsidRDefault="00D85117" w:rsidP="004438B9">
            <w:pPr>
              <w:pStyle w:val="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id="126" w:name="_Ref497296110"/>
            <w:r w:rsidRPr="00521FC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  <w:bookmarkEnd w:id="126"/>
          </w:p>
          <w:p w14:paraId="319BAF2C" w14:textId="77EAB5AE" w:rsidR="00D85117" w:rsidRPr="00521FC9" w:rsidRDefault="00F00EB8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</w:t>
            </w:r>
            <w:r w:rsidR="00D85117" w:rsidRPr="00521FC9">
              <w:rPr>
                <w:sz w:val="20"/>
                <w:szCs w:val="20"/>
              </w:rPr>
              <w:t>рименение</w:t>
            </w:r>
            <w:r w:rsidRPr="00521FC9">
              <w:rPr>
                <w:sz w:val="20"/>
                <w:szCs w:val="20"/>
              </w:rPr>
              <w:t xml:space="preserve"> аукциона / </w:t>
            </w:r>
            <w:proofErr w:type="spellStart"/>
            <w:r w:rsidRPr="00521FC9">
              <w:rPr>
                <w:sz w:val="20"/>
                <w:szCs w:val="20"/>
              </w:rPr>
              <w:t>редукциона</w:t>
            </w:r>
            <w:proofErr w:type="spellEnd"/>
            <w:r w:rsidR="00D85117" w:rsidRPr="00521FC9">
              <w:rPr>
                <w:sz w:val="20"/>
                <w:szCs w:val="20"/>
              </w:rPr>
              <w:t xml:space="preserve"> неприемлемо, ввиду отсутствия времени на их проведение и заключение договора по итогам их проведения;</w:t>
            </w:r>
          </w:p>
          <w:p w14:paraId="3C9BFA55" w14:textId="533D855D" w:rsidR="00D85117" w:rsidRPr="00521FC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</w:t>
            </w:r>
            <w:r w:rsidR="009D1463" w:rsidRPr="00521FC9">
              <w:rPr>
                <w:sz w:val="20"/>
                <w:szCs w:val="20"/>
              </w:rPr>
              <w:t>е случаев закупки работ / услуг</w:t>
            </w:r>
            <w:r w:rsidR="00EC2654" w:rsidRPr="00521FC9">
              <w:rPr>
                <w:sz w:val="20"/>
                <w:szCs w:val="20"/>
              </w:rPr>
              <w:t>)</w:t>
            </w:r>
            <w:r w:rsidRPr="00521FC9">
              <w:rPr>
                <w:sz w:val="20"/>
                <w:szCs w:val="20"/>
              </w:rPr>
              <w:t>;</w:t>
            </w:r>
          </w:p>
          <w:p w14:paraId="46DF766E" w14:textId="77777777" w:rsidR="00D85117" w:rsidRPr="00521FC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которой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05CF34DA" w14:textId="4856B93A" w:rsidR="00D85117" w:rsidRPr="00521FC9" w:rsidRDefault="0079400E" w:rsidP="004438B9">
            <w:pPr>
              <w:pStyle w:val="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</w:t>
            </w:r>
            <w:r w:rsidR="00D85117" w:rsidRPr="00521FC9">
              <w:rPr>
                <w:sz w:val="20"/>
                <w:szCs w:val="20"/>
              </w:rPr>
              <w:t xml:space="preserve"> проводится </w:t>
            </w:r>
            <w:r w:rsidR="0018222D" w:rsidRPr="00521FC9">
              <w:rPr>
                <w:sz w:val="20"/>
                <w:szCs w:val="20"/>
              </w:rPr>
              <w:t>запрос котировок / </w:t>
            </w:r>
            <w:r w:rsidR="00D85117" w:rsidRPr="00521FC9">
              <w:rPr>
                <w:sz w:val="20"/>
                <w:szCs w:val="20"/>
              </w:rPr>
              <w:t xml:space="preserve">запрос </w:t>
            </w:r>
            <w:r w:rsidR="00EC2654" w:rsidRPr="00521FC9">
              <w:rPr>
                <w:sz w:val="20"/>
                <w:szCs w:val="20"/>
              </w:rPr>
              <w:t xml:space="preserve">цен </w:t>
            </w:r>
            <w:r w:rsidR="00D85117" w:rsidRPr="00521FC9">
              <w:rPr>
                <w:sz w:val="20"/>
                <w:szCs w:val="20"/>
              </w:rPr>
              <w:t>по результатам предварительного квалификационного отбора участников закупки для серии закупок (подраздел 8.2. Положения)</w:t>
            </w:r>
            <w:r w:rsidR="006B06E5" w:rsidRPr="00521FC9">
              <w:rPr>
                <w:sz w:val="20"/>
                <w:szCs w:val="20"/>
              </w:rPr>
              <w:t>.</w:t>
            </w:r>
          </w:p>
        </w:tc>
      </w:tr>
      <w:tr w:rsidR="00ED43AB" w:rsidRPr="00521FC9" w14:paraId="2961ABEE" w14:textId="77777777" w:rsidTr="004438B9">
        <w:trPr>
          <w:trHeight w:val="131"/>
        </w:trPr>
        <w:tc>
          <w:tcPr>
            <w:tcW w:w="3683" w:type="dxa"/>
            <w:vMerge w:val="restart"/>
            <w:shd w:val="clear" w:color="auto" w:fill="D9D9D9" w:themeFill="background1" w:themeFillShade="D9"/>
          </w:tcPr>
          <w:p w14:paraId="5BCF246D" w14:textId="77777777" w:rsidR="00ED43AB" w:rsidRPr="00521FC9" w:rsidRDefault="00ED43AB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1423" w:type="dxa"/>
            <w:gridSpan w:val="11"/>
            <w:shd w:val="clear" w:color="auto" w:fill="D9D9D9" w:themeFill="background1" w:themeFillShade="D9"/>
          </w:tcPr>
          <w:p w14:paraId="34B54696" w14:textId="40B659A2" w:rsidR="00ED43AB" w:rsidRPr="004438B9" w:rsidRDefault="00ED43AB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Неконкурентная закупка</w:t>
            </w:r>
          </w:p>
        </w:tc>
      </w:tr>
      <w:tr w:rsidR="00ED43AB" w:rsidRPr="00521FC9" w14:paraId="52D5C2A2" w14:textId="131CCB83" w:rsidTr="004438B9">
        <w:tc>
          <w:tcPr>
            <w:tcW w:w="3683" w:type="dxa"/>
            <w:vMerge/>
            <w:shd w:val="clear" w:color="auto" w:fill="auto"/>
          </w:tcPr>
          <w:p w14:paraId="230D8F39" w14:textId="1B3DE50C" w:rsidR="00ED43AB" w:rsidRPr="00521FC9" w:rsidRDefault="00ED43AB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C354D" w14:textId="15A1100C" w:rsidR="00ED43AB" w:rsidRPr="004438B9" w:rsidRDefault="00ED43AB" w:rsidP="0073141A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Б</w:t>
            </w:r>
            <w:r w:rsidRPr="00521FC9">
              <w:rPr>
                <w:b/>
                <w:sz w:val="20"/>
                <w:szCs w:val="20"/>
              </w:rPr>
              <w:t>езальтернативная закупка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8E01E" w14:textId="67A88F26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В</w:t>
            </w:r>
            <w:r w:rsidRPr="00521FC9">
              <w:rPr>
                <w:b/>
                <w:sz w:val="20"/>
                <w:szCs w:val="20"/>
              </w:rPr>
              <w:t>нутригрупповая</w:t>
            </w:r>
            <w:r w:rsidRPr="004438B9">
              <w:rPr>
                <w:b/>
                <w:sz w:val="20"/>
                <w:szCs w:val="20"/>
              </w:rPr>
              <w:t xml:space="preserve"> закупка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AB60F" w14:textId="0F2F9DF8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С</w:t>
            </w:r>
            <w:r w:rsidRPr="00521FC9">
              <w:rPr>
                <w:b/>
                <w:sz w:val="20"/>
                <w:szCs w:val="20"/>
              </w:rPr>
              <w:t>рочная закупка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5BDDA" w14:textId="2DF4F73D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малого объема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AE10" w14:textId="310BA41E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у единственного поставщика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FE2D8" w14:textId="715914A7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Упрощенная закупка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81C62" w14:textId="2E9968BB" w:rsidR="00ED43AB" w:rsidRPr="004438B9" w:rsidRDefault="0073141A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 xml:space="preserve">Состязательные </w:t>
            </w:r>
            <w:r w:rsidR="00ED43AB" w:rsidRPr="004438B9">
              <w:rPr>
                <w:b/>
                <w:sz w:val="20"/>
                <w:szCs w:val="20"/>
              </w:rPr>
              <w:t>переговоры</w:t>
            </w:r>
          </w:p>
        </w:tc>
      </w:tr>
      <w:tr w:rsidR="00ED43AB" w:rsidRPr="00521FC9" w14:paraId="5ADA02E7" w14:textId="7968075B" w:rsidTr="004438B9">
        <w:tc>
          <w:tcPr>
            <w:tcW w:w="3683" w:type="dxa"/>
            <w:shd w:val="clear" w:color="auto" w:fill="auto"/>
          </w:tcPr>
          <w:p w14:paraId="287B9DAB" w14:textId="322CA6A1" w:rsidR="00ED43AB" w:rsidRPr="00521FC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142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F1F0D" w14:textId="74C51D87" w:rsidR="00ED43AB" w:rsidRPr="00521FC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и II группы</w:t>
            </w:r>
          </w:p>
        </w:tc>
      </w:tr>
      <w:tr w:rsidR="003B70A0" w:rsidRPr="00521FC9" w14:paraId="07010101" w14:textId="1A35EF07" w:rsidTr="00E96AAF">
        <w:tc>
          <w:tcPr>
            <w:tcW w:w="3683" w:type="dxa"/>
            <w:shd w:val="clear" w:color="auto" w:fill="auto"/>
          </w:tcPr>
          <w:p w14:paraId="4D17108E" w14:textId="7601440E" w:rsidR="003B70A0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142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F9D70" w14:textId="5B9F6EA6" w:rsidR="003B70A0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1C30" w:rsidRPr="00521FC9" w14:paraId="5A4C99E4" w14:textId="267B10A1" w:rsidTr="004438B9">
        <w:tc>
          <w:tcPr>
            <w:tcW w:w="3683" w:type="dxa"/>
            <w:shd w:val="clear" w:color="auto" w:fill="auto"/>
          </w:tcPr>
          <w:p w14:paraId="012584C6" w14:textId="299CB790" w:rsidR="00AD1C30" w:rsidRPr="00521FC9" w:rsidRDefault="00AD1C3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815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B4B65" w14:textId="06E33EAB" w:rsidR="00AD1C30" w:rsidRPr="00521FC9" w:rsidRDefault="00AD1C3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1F34" w14:textId="4D9460C8" w:rsidR="00AD1C30" w:rsidRPr="00521FC9" w:rsidRDefault="00425576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4438B9">
              <w:rPr>
                <w:sz w:val="20"/>
                <w:szCs w:val="20"/>
              </w:rPr>
              <w:t xml:space="preserve">продолжительность </w:t>
            </w:r>
            <w:r w:rsidRPr="00521FC9">
              <w:rPr>
                <w:sz w:val="20"/>
                <w:szCs w:val="20"/>
              </w:rPr>
              <w:t>закупочной сессии</w:t>
            </w:r>
            <w:r w:rsidRPr="004438B9">
              <w:rPr>
                <w:sz w:val="20"/>
                <w:szCs w:val="20"/>
              </w:rPr>
              <w:t xml:space="preserve"> не может составлять менее 24 часов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C934" w14:textId="733AE521" w:rsidR="00AD1C30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</w:t>
            </w:r>
            <w:r w:rsidR="00762B89" w:rsidRPr="00521FC9">
              <w:rPr>
                <w:sz w:val="20"/>
                <w:szCs w:val="20"/>
              </w:rPr>
              <w:t>е менее 3 рабочих дней, при запросе образцов товара – не менее 5 рабочих дней</w:t>
            </w:r>
          </w:p>
        </w:tc>
      </w:tr>
      <w:tr w:rsidR="00E96AAF" w:rsidRPr="00521FC9" w14:paraId="3A891650" w14:textId="23981298" w:rsidTr="00E96AAF">
        <w:tc>
          <w:tcPr>
            <w:tcW w:w="3683" w:type="dxa"/>
            <w:shd w:val="clear" w:color="auto" w:fill="auto"/>
          </w:tcPr>
          <w:p w14:paraId="1F2A765B" w14:textId="7C3AC721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48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AE912" w14:textId="572E12A6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ADF1" w14:textId="1B40043D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C32E" w14:textId="11D32573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E1734" w14:textId="04F08D57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762B89" w:rsidRPr="00521FC9" w14:paraId="571F2012" w14:textId="79368810" w:rsidTr="004438B9">
        <w:tc>
          <w:tcPr>
            <w:tcW w:w="3683" w:type="dxa"/>
            <w:shd w:val="clear" w:color="auto" w:fill="auto"/>
          </w:tcPr>
          <w:p w14:paraId="174BC85C" w14:textId="3B5B3A90" w:rsidR="00762B89" w:rsidRPr="00521FC9" w:rsidRDefault="00762B89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="003B70A0" w:rsidRPr="00521FC9">
              <w:rPr>
                <w:rStyle w:val="af7"/>
                <w:sz w:val="20"/>
                <w:szCs w:val="20"/>
              </w:rPr>
              <w:footnoteReference w:id="2"/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2340" w14:textId="2C1209B8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ind w:left="-85" w:right="-85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6.6.2(1)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6.6.2(8), 6.6.2(10), 6.6.2(11), 6.6.2(13), 6.6.2(15)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6.6.2(17), 6.6.2(19), 6.6.2(22), 6.6.2(29), 6.6.2(32), 6.6.2(40), 6.6.2(48), 6.6.2(57) Положения</w:t>
            </w: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248" w14:textId="47CA733B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6.6.2(12), 6.6.2(14), 6.6.2(21), 6.6.2(27), 6.6.2(28), 6.6.2(33), 6.6.2(36), 6.6.2(45)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6.6.2(47), 6.6.2(50), 6.6.2(51), 6.6.2(56) Положения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5A71F" w14:textId="5CF76A6C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6.6.2(9), 6.6.2(24), 6.6.2(38), 6.6.2(49)</w:t>
            </w:r>
            <w:r w:rsidR="00823BC0">
              <w:rPr>
                <w:sz w:val="20"/>
                <w:szCs w:val="20"/>
              </w:rPr>
              <w:t>, 6.6.2(58)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E190" w14:textId="4E616CD9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6.6.2(39) Положения)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EE4EC" w14:textId="43F427EF" w:rsidR="00762B89" w:rsidRPr="00521FC9" w:rsidRDefault="004438B9" w:rsidP="005F2B1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B70A0" w:rsidRPr="00521FC9">
              <w:rPr>
                <w:sz w:val="20"/>
                <w:szCs w:val="20"/>
              </w:rPr>
              <w:t>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="003B70A0" w:rsidRPr="00521FC9">
              <w:rPr>
                <w:sz w:val="20"/>
                <w:szCs w:val="20"/>
              </w:rPr>
              <w:t>6.6.2(18), 6.6.2(20), 6.6.2(23), 6.6.2(25), 6.6.2(26), 6.6.2(30), 6.6.2(34), 6.6.2(35), 6.6.2(37), 6.6.2(4</w:t>
            </w:r>
            <w:r w:rsidR="005F2B18">
              <w:rPr>
                <w:sz w:val="20"/>
                <w:szCs w:val="20"/>
              </w:rPr>
              <w:t>1</w:t>
            </w:r>
            <w:r w:rsidR="003B70A0" w:rsidRPr="00521FC9">
              <w:rPr>
                <w:sz w:val="20"/>
                <w:szCs w:val="20"/>
              </w:rPr>
              <w:t>) - 6.6.2(44), 6.6.2(52)</w:t>
            </w:r>
            <w:r w:rsidR="00BD612A">
              <w:rPr>
                <w:sz w:val="20"/>
                <w:szCs w:val="20"/>
              </w:rPr>
              <w:t> - </w:t>
            </w:r>
            <w:r w:rsidR="003B70A0" w:rsidRPr="00521FC9">
              <w:rPr>
                <w:sz w:val="20"/>
                <w:szCs w:val="20"/>
              </w:rPr>
              <w:t>6.6.2(55)</w:t>
            </w:r>
            <w:r w:rsidR="00F91D34">
              <w:rPr>
                <w:sz w:val="20"/>
                <w:szCs w:val="20"/>
              </w:rPr>
              <w:t>, 6.6.2(59)</w:t>
            </w:r>
            <w:r w:rsidR="003B70A0"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3E352" w14:textId="48E50670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</w:t>
            </w:r>
            <w:r w:rsidR="00425576" w:rsidRPr="00521FC9">
              <w:rPr>
                <w:sz w:val="20"/>
                <w:szCs w:val="20"/>
              </w:rPr>
              <w:t>становлены в п.</w:t>
            </w:r>
            <w:r w:rsidR="00BD612A">
              <w:rPr>
                <w:sz w:val="20"/>
                <w:szCs w:val="20"/>
              </w:rPr>
              <w:t> </w:t>
            </w:r>
            <w:r w:rsidR="00425576" w:rsidRPr="00521FC9">
              <w:rPr>
                <w:sz w:val="20"/>
                <w:szCs w:val="20"/>
              </w:rPr>
              <w:t>6.6.12</w:t>
            </w:r>
            <w:r w:rsidR="00762B89"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EB597" w14:textId="1534C48A" w:rsidR="00762B89" w:rsidRPr="00521FC9" w:rsidRDefault="00425576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</w:t>
            </w:r>
            <w:r w:rsidR="00762B89" w:rsidRPr="00521FC9">
              <w:rPr>
                <w:sz w:val="20"/>
                <w:szCs w:val="20"/>
              </w:rPr>
              <w:t>становлены</w:t>
            </w:r>
            <w:r w:rsidR="00FD3EA7">
              <w:rPr>
                <w:sz w:val="20"/>
                <w:szCs w:val="20"/>
              </w:rPr>
              <w:t xml:space="preserve"> </w:t>
            </w:r>
            <w:r w:rsidR="00762B89" w:rsidRPr="00521FC9">
              <w:rPr>
                <w:sz w:val="20"/>
                <w:szCs w:val="20"/>
              </w:rPr>
              <w:t>в п. 6.6.</w:t>
            </w:r>
            <w:r w:rsidRPr="00521FC9">
              <w:rPr>
                <w:sz w:val="20"/>
                <w:szCs w:val="20"/>
              </w:rPr>
              <w:t>14</w:t>
            </w:r>
            <w:r w:rsidR="00762B89" w:rsidRPr="00521FC9">
              <w:rPr>
                <w:sz w:val="20"/>
                <w:szCs w:val="20"/>
              </w:rPr>
              <w:t xml:space="preserve"> Положения</w:t>
            </w:r>
          </w:p>
        </w:tc>
      </w:tr>
    </w:tbl>
    <w:p w14:paraId="1E125C3E" w14:textId="77777777" w:rsidR="00362CEF" w:rsidRPr="00FA1984" w:rsidRDefault="00362CEF" w:rsidP="00FA1984">
      <w:pPr>
        <w:pStyle w:val="4"/>
        <w:numPr>
          <w:ilvl w:val="0"/>
          <w:numId w:val="0"/>
        </w:numPr>
        <w:spacing w:before="0"/>
        <w:rPr>
          <w:sz w:val="20"/>
          <w:szCs w:val="20"/>
        </w:rPr>
      </w:pPr>
      <w:bookmarkStart w:id="127" w:name="_Toc424577679"/>
      <w:bookmarkStart w:id="128" w:name="_Toc424663114"/>
      <w:bookmarkStart w:id="129" w:name="_Toc424724950"/>
      <w:bookmarkStart w:id="130" w:name="_Toc424725637"/>
      <w:bookmarkStart w:id="131" w:name="_Toc424725718"/>
      <w:bookmarkStart w:id="132" w:name="_Toc424725805"/>
      <w:bookmarkStart w:id="133" w:name="_Toc424728238"/>
      <w:bookmarkStart w:id="134" w:name="_Toc424732070"/>
      <w:bookmarkStart w:id="135" w:name="_Toc424732150"/>
      <w:bookmarkStart w:id="136" w:name="_Toc424732232"/>
      <w:bookmarkStart w:id="137" w:name="_Toc424841878"/>
      <w:bookmarkStart w:id="138" w:name="_Toc424842396"/>
      <w:bookmarkStart w:id="139" w:name="_Toc424841881"/>
      <w:bookmarkStart w:id="140" w:name="_Toc424842399"/>
      <w:bookmarkStart w:id="141" w:name="_Toc424577682"/>
      <w:bookmarkStart w:id="142" w:name="_Toc424663117"/>
      <w:bookmarkStart w:id="143" w:name="_Toc424724953"/>
      <w:bookmarkStart w:id="144" w:name="_Toc424725641"/>
      <w:bookmarkStart w:id="145" w:name="_Toc424725722"/>
      <w:bookmarkStart w:id="146" w:name="_Toc424725809"/>
      <w:bookmarkStart w:id="147" w:name="_Toc424728242"/>
      <w:bookmarkStart w:id="148" w:name="_Toc424732074"/>
      <w:bookmarkStart w:id="149" w:name="_Toc424732154"/>
      <w:bookmarkStart w:id="150" w:name="_Toc424732236"/>
      <w:bookmarkStart w:id="151" w:name="_Toc424732254"/>
      <w:bookmarkStart w:id="152" w:name="_Toc424732255"/>
      <w:bookmarkStart w:id="153" w:name="_Toc424732256"/>
      <w:bookmarkStart w:id="154" w:name="_Toc424577698"/>
      <w:bookmarkStart w:id="155" w:name="_Toc424663133"/>
      <w:bookmarkStart w:id="156" w:name="_Toc424724969"/>
      <w:bookmarkStart w:id="157" w:name="_Toc424725666"/>
      <w:bookmarkStart w:id="158" w:name="_Toc424725747"/>
      <w:bookmarkStart w:id="159" w:name="_Toc424725834"/>
      <w:bookmarkStart w:id="160" w:name="_Toc424728267"/>
      <w:bookmarkStart w:id="161" w:name="_Toc424732099"/>
      <w:bookmarkStart w:id="162" w:name="_Toc424732179"/>
      <w:bookmarkStart w:id="163" w:name="_Toc424732264"/>
      <w:bookmarkStart w:id="164" w:name="_GoBack"/>
      <w:bookmarkEnd w:id="125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sectPr w:rsidR="00362CEF" w:rsidRPr="00FA1984" w:rsidSect="003441CD"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851" w:left="1418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7C7410" w16cid:durableId="21851705"/>
  <w16cid:commentId w16cid:paraId="4C13DCFB" w16cid:durableId="21852025"/>
  <w16cid:commentId w16cid:paraId="12DF2D01" w16cid:durableId="2185203F"/>
  <w16cid:commentId w16cid:paraId="0C3987E5" w16cid:durableId="2185183F"/>
  <w16cid:commentId w16cid:paraId="60F9E93F" w16cid:durableId="2185186D"/>
  <w16cid:commentId w16cid:paraId="0B1AAED0" w16cid:durableId="21851A3C"/>
  <w16cid:commentId w16cid:paraId="21046B7D" w16cid:durableId="21852056"/>
  <w16cid:commentId w16cid:paraId="470A3CF8" w16cid:durableId="21852064"/>
  <w16cid:commentId w16cid:paraId="0B4E7CD5" w16cid:durableId="21851F86"/>
  <w16cid:commentId w16cid:paraId="13772E8A" w16cid:durableId="21851FE5"/>
  <w16cid:commentId w16cid:paraId="6463A00F" w16cid:durableId="21852078"/>
  <w16cid:commentId w16cid:paraId="14506C50" w16cid:durableId="21852094"/>
  <w16cid:commentId w16cid:paraId="504EAEDB" w16cid:durableId="218521D9"/>
  <w16cid:commentId w16cid:paraId="728920FD" w16cid:durableId="218520CB"/>
  <w16cid:commentId w16cid:paraId="2284AF74" w16cid:durableId="21852212"/>
  <w16cid:commentId w16cid:paraId="4F67D0DD" w16cid:durableId="21852266"/>
  <w16cid:commentId w16cid:paraId="7DA95873" w16cid:durableId="218522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EE255" w14:textId="77777777" w:rsidR="004B49B3" w:rsidRDefault="004B49B3">
      <w:r>
        <w:separator/>
      </w:r>
    </w:p>
  </w:endnote>
  <w:endnote w:type="continuationSeparator" w:id="0">
    <w:p w14:paraId="1B0C99D6" w14:textId="77777777" w:rsidR="004B49B3" w:rsidRDefault="004B49B3">
      <w:r>
        <w:continuationSeparator/>
      </w:r>
    </w:p>
  </w:endnote>
  <w:endnote w:type="continuationNotice" w:id="1">
    <w:p w14:paraId="53B18283" w14:textId="77777777" w:rsidR="004B49B3" w:rsidRDefault="004B4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975127"/>
      <w:docPartObj>
        <w:docPartGallery w:val="Page Numbers (Bottom of Page)"/>
        <w:docPartUnique/>
      </w:docPartObj>
    </w:sdtPr>
    <w:sdtEndPr/>
    <w:sdtContent>
      <w:p w14:paraId="7182D42D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2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4197"/>
      <w:docPartObj>
        <w:docPartGallery w:val="Page Numbers (Bottom of Page)"/>
        <w:docPartUnique/>
      </w:docPartObj>
    </w:sdtPr>
    <w:sdtEndPr/>
    <w:sdtContent>
      <w:p w14:paraId="77E96668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2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F243B" w14:textId="77777777" w:rsidR="004B49B3" w:rsidRDefault="004B49B3">
      <w:r>
        <w:separator/>
      </w:r>
    </w:p>
  </w:footnote>
  <w:footnote w:type="continuationSeparator" w:id="0">
    <w:p w14:paraId="1F70BDD9" w14:textId="77777777" w:rsidR="004B49B3" w:rsidRDefault="004B49B3">
      <w:r>
        <w:continuationSeparator/>
      </w:r>
    </w:p>
  </w:footnote>
  <w:footnote w:type="continuationNotice" w:id="1">
    <w:p w14:paraId="22E2B755" w14:textId="77777777" w:rsidR="004B49B3" w:rsidRDefault="004B49B3"/>
  </w:footnote>
  <w:footnote w:id="2">
    <w:p w14:paraId="35E26A20" w14:textId="70ECF27E" w:rsidR="004B49B3" w:rsidRDefault="004B49B3" w:rsidP="003B70A0">
      <w:pPr>
        <w:pStyle w:val="af5"/>
        <w:ind w:left="0" w:firstLine="0"/>
      </w:pPr>
      <w:r>
        <w:rPr>
          <w:rStyle w:val="af7"/>
        </w:rPr>
        <w:footnoteRef/>
      </w:r>
      <w:r>
        <w:t xml:space="preserve"> Н</w:t>
      </w:r>
      <w:r w:rsidRPr="00F17028">
        <w:t xml:space="preserve">аличие </w:t>
      </w:r>
      <w:r>
        <w:t>оснований для проведения неконкурентной закупки не является</w:t>
      </w:r>
      <w:r w:rsidRPr="00F17028">
        <w:t xml:space="preserve"> препятствием для проведения конкурентной закупки</w:t>
      </w:r>
      <w:r>
        <w:t xml:space="preserve"> (в том числе при сумме закупки до 100 000 рублей с НДС либо до 500 000 рублей с НДС (если выручка заказчика за предыдущий отчетный финансовый год составила более 5 млрд рублей)</w:t>
      </w:r>
      <w:r w:rsidRPr="00F17028">
        <w:t xml:space="preserve">, </w:t>
      </w:r>
      <w:r>
        <w:t>при условии целесообразности проведения такой закупки</w:t>
      </w:r>
      <w:r w:rsidRPr="003441CD">
        <w:t xml:space="preserve"> </w:t>
      </w:r>
      <w:r>
        <w:t xml:space="preserve">и </w:t>
      </w:r>
      <w:r w:rsidRPr="00F17028">
        <w:t xml:space="preserve">исходя из </w:t>
      </w:r>
      <w:r>
        <w:t xml:space="preserve">наличия </w:t>
      </w:r>
      <w:r w:rsidRPr="00F17028">
        <w:t xml:space="preserve">условий </w:t>
      </w:r>
      <w:r>
        <w:t>для проведения конкурентной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E536" w14:textId="77777777" w:rsidR="004B49B3" w:rsidRDefault="004B49B3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1BCC"/>
    <w:multiLevelType w:val="hybridMultilevel"/>
    <w:tmpl w:val="9A4E2DE6"/>
    <w:lvl w:ilvl="0" w:tplc="206C2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3E1E14" w:tentative="1">
      <w:start w:val="1"/>
      <w:numFmt w:val="lowerLetter"/>
      <w:lvlText w:val="%2."/>
      <w:lvlJc w:val="left"/>
      <w:pPr>
        <w:ind w:left="1440" w:hanging="360"/>
      </w:pPr>
    </w:lvl>
    <w:lvl w:ilvl="2" w:tplc="691A9454" w:tentative="1">
      <w:start w:val="1"/>
      <w:numFmt w:val="lowerRoman"/>
      <w:lvlText w:val="%3."/>
      <w:lvlJc w:val="right"/>
      <w:pPr>
        <w:ind w:left="2160" w:hanging="180"/>
      </w:pPr>
    </w:lvl>
    <w:lvl w:ilvl="3" w:tplc="F63C0ECC" w:tentative="1">
      <w:start w:val="1"/>
      <w:numFmt w:val="decimal"/>
      <w:lvlText w:val="%4."/>
      <w:lvlJc w:val="left"/>
      <w:pPr>
        <w:ind w:left="2880" w:hanging="360"/>
      </w:pPr>
    </w:lvl>
    <w:lvl w:ilvl="4" w:tplc="1A36DE84">
      <w:start w:val="1"/>
      <w:numFmt w:val="lowerLetter"/>
      <w:lvlText w:val="%5."/>
      <w:lvlJc w:val="left"/>
      <w:pPr>
        <w:ind w:left="3600" w:hanging="360"/>
      </w:pPr>
    </w:lvl>
    <w:lvl w:ilvl="5" w:tplc="2C4CD30A" w:tentative="1">
      <w:start w:val="1"/>
      <w:numFmt w:val="lowerRoman"/>
      <w:lvlText w:val="%6."/>
      <w:lvlJc w:val="right"/>
      <w:pPr>
        <w:ind w:left="4320" w:hanging="180"/>
      </w:pPr>
    </w:lvl>
    <w:lvl w:ilvl="6" w:tplc="9E080EBC" w:tentative="1">
      <w:start w:val="1"/>
      <w:numFmt w:val="decimal"/>
      <w:lvlText w:val="%7."/>
      <w:lvlJc w:val="left"/>
      <w:pPr>
        <w:ind w:left="5040" w:hanging="360"/>
      </w:pPr>
    </w:lvl>
    <w:lvl w:ilvl="7" w:tplc="ACFA7494" w:tentative="1">
      <w:start w:val="1"/>
      <w:numFmt w:val="lowerLetter"/>
      <w:lvlText w:val="%8."/>
      <w:lvlJc w:val="left"/>
      <w:pPr>
        <w:ind w:left="5760" w:hanging="360"/>
      </w:pPr>
    </w:lvl>
    <w:lvl w:ilvl="8" w:tplc="DB48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B5894"/>
    <w:multiLevelType w:val="multilevel"/>
    <w:tmpl w:val="C966E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revisionView w:formatting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1A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3EB4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967"/>
    <w:rsid w:val="00023D2B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5E9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1DE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8F1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327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6B6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B0C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983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51D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22D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300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599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69A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6F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CEC"/>
    <w:rsid w:val="00280EEE"/>
    <w:rsid w:val="00280F2F"/>
    <w:rsid w:val="00280FAA"/>
    <w:rsid w:val="0028117F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3CD8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94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BA2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1C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CEF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A0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0E4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02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844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5F3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76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338"/>
    <w:rsid w:val="0043448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1BC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8B9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C21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64F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9B3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39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18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049"/>
    <w:rsid w:val="004F739A"/>
    <w:rsid w:val="004F7423"/>
    <w:rsid w:val="004F78AA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7A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28E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4FDA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16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1FC9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7AB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18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71E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58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3F9"/>
    <w:rsid w:val="00631633"/>
    <w:rsid w:val="00631851"/>
    <w:rsid w:val="00631871"/>
    <w:rsid w:val="006321C1"/>
    <w:rsid w:val="00632504"/>
    <w:rsid w:val="006328F6"/>
    <w:rsid w:val="0063291B"/>
    <w:rsid w:val="00632C07"/>
    <w:rsid w:val="00632FCD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700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1A76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3A6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7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6E5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386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41A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6F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37A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2F34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B89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AE6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B75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00E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E6E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BC0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5A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727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9E1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6F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34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BA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BF2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3F9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1EC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82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E8A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463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06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20D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449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DBA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5F0C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0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AE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BFC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DB6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A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4F8"/>
    <w:rsid w:val="00C52900"/>
    <w:rsid w:val="00C530D1"/>
    <w:rsid w:val="00C53231"/>
    <w:rsid w:val="00C5336D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33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E57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8F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C5C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55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368"/>
    <w:rsid w:val="00C87425"/>
    <w:rsid w:val="00C875E3"/>
    <w:rsid w:val="00C876A2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052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56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00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5FF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8C2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17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3AE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CE2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4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65F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AAF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64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654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AB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0EB8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37F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4B2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D5E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40B"/>
    <w:rsid w:val="00F54B03"/>
    <w:rsid w:val="00F54B52"/>
    <w:rsid w:val="00F54BC5"/>
    <w:rsid w:val="00F54DA4"/>
    <w:rsid w:val="00F54FBE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57EB7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34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DC0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984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3EA7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4A7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C7ADDD9"/>
  <w15:docId w15:val="{61A7E718-54C9-4802-9A4C-67D4BC58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0">
    <w:name w:val="heading 3"/>
    <w:basedOn w:val="a"/>
    <w:next w:val="a"/>
    <w:link w:val="31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"/>
    <w:next w:val="a"/>
    <w:link w:val="41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"/>
    <w:next w:val="a"/>
    <w:link w:val="51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"/>
    <w:next w:val="a"/>
    <w:link w:val="61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2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2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2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2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DB53A7"/>
    <w:rPr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DB53A7"/>
    <w:pPr>
      <w:numPr>
        <w:ilvl w:val="3"/>
        <w:numId w:val="1"/>
      </w:numPr>
      <w:suppressAutoHyphens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B53A7"/>
    <w:pPr>
      <w:numPr>
        <w:ilvl w:val="4"/>
        <w:numId w:val="1"/>
      </w:numPr>
      <w:suppressAutoHyphens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1">
    <w:name w:val="Заголовок 3 Знак"/>
    <w:basedOn w:val="a0"/>
    <w:link w:val="30"/>
    <w:rsid w:val="00237301"/>
    <w:rPr>
      <w:b/>
      <w:bCs/>
      <w:sz w:val="28"/>
      <w:szCs w:val="28"/>
    </w:rPr>
  </w:style>
  <w:style w:type="character" w:customStyle="1" w:styleId="41">
    <w:name w:val="Заголовок 4 Знак"/>
    <w:basedOn w:val="a0"/>
    <w:link w:val="40"/>
    <w:uiPriority w:val="99"/>
    <w:rsid w:val="00237301"/>
    <w:rPr>
      <w:b/>
      <w:bCs/>
      <w:i/>
      <w:iCs/>
      <w:sz w:val="28"/>
      <w:szCs w:val="28"/>
    </w:rPr>
  </w:style>
  <w:style w:type="character" w:customStyle="1" w:styleId="51">
    <w:name w:val="Заголовок 5 Знак"/>
    <w:basedOn w:val="a0"/>
    <w:link w:val="50"/>
    <w:uiPriority w:val="9"/>
    <w:rsid w:val="00237301"/>
    <w:rPr>
      <w:b/>
      <w:bCs/>
      <w:sz w:val="26"/>
      <w:szCs w:val="26"/>
    </w:rPr>
  </w:style>
  <w:style w:type="character" w:customStyle="1" w:styleId="61">
    <w:name w:val="Заголовок 6 Знак"/>
    <w:basedOn w:val="a0"/>
    <w:link w:val="60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2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4B528-E620-4F52-94AD-00FB9B76F358}">
  <ds:schemaRefs>
    <ds:schemaRef ds:uri="http://www.w3.org/XML/1998/namespace"/>
    <ds:schemaRef ds:uri="http://schemas.microsoft.com/office/2006/documentManagement/types"/>
    <ds:schemaRef ds:uri="d74711da-d36c-457d-8d62-0a93a8b2660a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C41ED8-DF7F-4E85-9FA4-A36738303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68BEE1-98BD-4DB5-9CAF-086791CD3A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E4FCD8-D593-4B76-B1FF-F227D374174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CF9B2DA-502F-4BAC-810C-8A33DD1B9C4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937F9B4-DE7B-490A-9F7E-D658AD082FB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DC26B1A-CD61-453D-87F3-846BA545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3E326003</Template>
  <TotalTime>26</TotalTime>
  <Pages>4</Pages>
  <Words>1158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8352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Государственная корпорация "Ростех"</dc:creator>
  <cp:keywords>Ростех</cp:keywords>
  <cp:lastModifiedBy>Кузнецов Виталий Викторович</cp:lastModifiedBy>
  <cp:revision>11</cp:revision>
  <cp:lastPrinted>2016-06-08T09:05:00Z</cp:lastPrinted>
  <dcterms:created xsi:type="dcterms:W3CDTF">2019-11-25T15:37:00Z</dcterms:created>
  <dcterms:modified xsi:type="dcterms:W3CDTF">2020-12-10T13:51:00Z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